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6151" w14:textId="77777777" w:rsidR="00810C3E" w:rsidRPr="007A6244" w:rsidRDefault="007A6244" w:rsidP="007A6244">
      <w:pPr>
        <w:pStyle w:val="Kop1"/>
        <w:spacing w:before="82"/>
        <w:rPr>
          <w:lang w:val="es-ES_tradnl"/>
        </w:rPr>
      </w:pPr>
      <w:r w:rsidRPr="007A6244">
        <w:rPr>
          <w:lang w:val="es-ES_tradnl"/>
        </w:rPr>
        <w:t>Invitación para la vacuna contra la gripe</w:t>
      </w:r>
    </w:p>
    <w:p w14:paraId="77894AE5" w14:textId="77777777" w:rsidR="00810C3E" w:rsidRPr="007A6244" w:rsidRDefault="00810C3E" w:rsidP="007A6244">
      <w:pPr>
        <w:pStyle w:val="Plattetekst"/>
        <w:spacing w:before="1"/>
        <w:rPr>
          <w:lang w:val="es-ES_tradnl"/>
        </w:rPr>
      </w:pPr>
    </w:p>
    <w:p w14:paraId="690B37BD" w14:textId="77777777" w:rsidR="007A6244" w:rsidRDefault="007A6244" w:rsidP="007A6244">
      <w:pPr>
        <w:pStyle w:val="Plattetekst"/>
        <w:rPr>
          <w:lang w:val="es-ES_tradnl"/>
        </w:rPr>
      </w:pPr>
      <w:r w:rsidRPr="007A6244">
        <w:rPr>
          <w:lang w:val="es-ES_tradnl"/>
        </w:rPr>
        <w:t xml:space="preserve">Nombre del/de la paciente </w:t>
      </w:r>
    </w:p>
    <w:p w14:paraId="6E6633EF" w14:textId="77777777" w:rsidR="00810C3E" w:rsidRPr="007A6244" w:rsidRDefault="007A6244" w:rsidP="007A6244">
      <w:pPr>
        <w:pStyle w:val="Plattetekst"/>
        <w:rPr>
          <w:lang w:val="es-ES_tradnl"/>
        </w:rPr>
      </w:pPr>
      <w:r w:rsidRPr="007A6244">
        <w:rPr>
          <w:lang w:val="es-ES_tradnl"/>
        </w:rPr>
        <w:t>Dirección del paciente</w:t>
      </w:r>
    </w:p>
    <w:p w14:paraId="61E355B4" w14:textId="77777777" w:rsidR="007A6244" w:rsidRDefault="007A6244" w:rsidP="007A6244">
      <w:pPr>
        <w:pStyle w:val="Plattetekst"/>
        <w:spacing w:line="480" w:lineRule="auto"/>
        <w:rPr>
          <w:lang w:val="es-ES_tradnl"/>
        </w:rPr>
      </w:pPr>
      <w:r w:rsidRPr="007A6244">
        <w:rPr>
          <w:lang w:val="es-ES_tradnl"/>
        </w:rPr>
        <w:t xml:space="preserve">CP y localidad del/de la paciente </w:t>
      </w:r>
    </w:p>
    <w:p w14:paraId="695BBA39" w14:textId="77777777" w:rsidR="00810C3E" w:rsidRPr="007A6244" w:rsidRDefault="007A6244" w:rsidP="007A6244">
      <w:pPr>
        <w:pStyle w:val="Plattetekst"/>
        <w:spacing w:line="480" w:lineRule="auto"/>
        <w:rPr>
          <w:lang w:val="es-ES_tradnl"/>
        </w:rPr>
      </w:pPr>
      <w:r w:rsidRPr="007A6244">
        <w:rPr>
          <w:lang w:val="es-ES_tradnl"/>
        </w:rPr>
        <w:t>Fecha,</w:t>
      </w:r>
    </w:p>
    <w:p w14:paraId="7F0402C1" w14:textId="77777777" w:rsidR="00810C3E" w:rsidRPr="007A6244" w:rsidRDefault="007A6244" w:rsidP="007A6244">
      <w:pPr>
        <w:pStyle w:val="Plattetekst"/>
        <w:spacing w:line="243" w:lineRule="exact"/>
        <w:rPr>
          <w:lang w:val="es-ES_tradnl"/>
        </w:rPr>
      </w:pPr>
      <w:r w:rsidRPr="007A6244">
        <w:rPr>
          <w:lang w:val="es-ES_tradnl"/>
        </w:rPr>
        <w:t>Muy señor mío/Muy señora mía:</w:t>
      </w:r>
    </w:p>
    <w:p w14:paraId="57EAB573" w14:textId="77777777" w:rsidR="00810C3E" w:rsidRPr="007A6244" w:rsidRDefault="00810C3E" w:rsidP="007A6244">
      <w:pPr>
        <w:pStyle w:val="Plattetekst"/>
        <w:spacing w:before="11"/>
        <w:rPr>
          <w:sz w:val="19"/>
          <w:lang w:val="es-ES_tradnl"/>
        </w:rPr>
      </w:pPr>
    </w:p>
    <w:p w14:paraId="623FE90C" w14:textId="77777777" w:rsidR="00810C3E" w:rsidRPr="007A6244" w:rsidRDefault="007A6244" w:rsidP="007A6244">
      <w:pPr>
        <w:pStyle w:val="Plattetekst"/>
        <w:spacing w:before="1"/>
        <w:rPr>
          <w:lang w:val="es-ES_tradnl"/>
        </w:rPr>
      </w:pPr>
      <w:r w:rsidRPr="007A6244">
        <w:rPr>
          <w:lang w:val="es-ES_tradnl"/>
        </w:rPr>
        <w:t>Con esta carta, le invito a que acuda a ponerse la vacuna anual contra la gripe. La vacuna contra la gripe es gratuita. Puede recibir la vacuna en la siguiente fecha y hora:</w:t>
      </w:r>
    </w:p>
    <w:p w14:paraId="48DC5D42" w14:textId="77777777" w:rsidR="00810C3E" w:rsidRPr="007A6244" w:rsidRDefault="00810C3E" w:rsidP="007A6244">
      <w:pPr>
        <w:pStyle w:val="Plattetekst"/>
        <w:rPr>
          <w:lang w:val="es-ES_tradnl"/>
        </w:rPr>
      </w:pPr>
    </w:p>
    <w:p w14:paraId="48F27608" w14:textId="77777777" w:rsidR="00810C3E" w:rsidRPr="007A6244" w:rsidRDefault="007A6244" w:rsidP="007A6244">
      <w:pPr>
        <w:pStyle w:val="Plattetekst"/>
        <w:tabs>
          <w:tab w:val="left" w:pos="1516"/>
        </w:tabs>
        <w:rPr>
          <w:lang w:val="es-ES_tradnl"/>
        </w:rPr>
      </w:pPr>
      <w:r w:rsidRPr="007A6244">
        <w:rPr>
          <w:lang w:val="es-ES_tradnl"/>
        </w:rPr>
        <w:t>Fecha:</w:t>
      </w:r>
      <w:r w:rsidRPr="007A6244">
        <w:rPr>
          <w:lang w:val="es-ES_tradnl"/>
        </w:rPr>
        <w:tab/>
        <w:t>...............................................</w:t>
      </w:r>
    </w:p>
    <w:p w14:paraId="18A6EE92" w14:textId="77777777" w:rsidR="00810C3E" w:rsidRPr="007A6244" w:rsidRDefault="007A6244" w:rsidP="007A6244">
      <w:pPr>
        <w:pStyle w:val="Plattetekst"/>
        <w:tabs>
          <w:tab w:val="left" w:pos="1516"/>
        </w:tabs>
        <w:spacing w:line="243" w:lineRule="exact"/>
        <w:rPr>
          <w:lang w:val="es-ES_tradnl"/>
        </w:rPr>
      </w:pPr>
      <w:r w:rsidRPr="007A6244">
        <w:rPr>
          <w:lang w:val="es-ES_tradnl"/>
        </w:rPr>
        <w:t>Hora:</w:t>
      </w:r>
      <w:r w:rsidRPr="007A6244">
        <w:rPr>
          <w:lang w:val="es-ES_tradnl"/>
        </w:rPr>
        <w:tab/>
        <w:t>...................................................</w:t>
      </w:r>
    </w:p>
    <w:p w14:paraId="571B0C76" w14:textId="77777777" w:rsidR="00F76FC6" w:rsidRPr="007A6244" w:rsidRDefault="007A6244" w:rsidP="007A6244">
      <w:pPr>
        <w:pStyle w:val="Plattetekst"/>
        <w:tabs>
          <w:tab w:val="left" w:pos="1516"/>
        </w:tabs>
        <w:spacing w:line="243" w:lineRule="exact"/>
        <w:rPr>
          <w:lang w:val="es-ES_tradnl"/>
        </w:rPr>
      </w:pPr>
      <w:r w:rsidRPr="007A6244">
        <w:rPr>
          <w:lang w:val="es-ES_tradnl"/>
        </w:rPr>
        <w:t>Lugar</w:t>
      </w:r>
      <w:r w:rsidRPr="007A6244">
        <w:rPr>
          <w:lang w:val="es-ES_tradnl"/>
        </w:rPr>
        <w:tab/>
        <w:t>...............................................</w:t>
      </w:r>
    </w:p>
    <w:p w14:paraId="43B9F843" w14:textId="77777777" w:rsidR="00641C62" w:rsidRPr="007A6244" w:rsidRDefault="00641C62" w:rsidP="007A6244">
      <w:pPr>
        <w:pStyle w:val="Plattetekst"/>
        <w:tabs>
          <w:tab w:val="left" w:pos="1516"/>
        </w:tabs>
        <w:spacing w:line="243" w:lineRule="exact"/>
        <w:rPr>
          <w:lang w:val="es-ES_tradnl"/>
        </w:rPr>
      </w:pPr>
    </w:p>
    <w:p w14:paraId="507603AC" w14:textId="77777777" w:rsidR="00810C3E" w:rsidRPr="007A6244" w:rsidRDefault="007A6244" w:rsidP="007A6244">
      <w:pPr>
        <w:pStyle w:val="Lijstalinea"/>
        <w:numPr>
          <w:ilvl w:val="0"/>
          <w:numId w:val="5"/>
        </w:numPr>
        <w:tabs>
          <w:tab w:val="left" w:pos="426"/>
        </w:tabs>
        <w:spacing w:before="2"/>
        <w:rPr>
          <w:lang w:val="es-ES_tradnl"/>
        </w:rPr>
      </w:pPr>
      <w:r w:rsidRPr="007A6244">
        <w:rPr>
          <w:sz w:val="20"/>
          <w:szCs w:val="20"/>
          <w:lang w:val="es-ES_tradnl"/>
        </w:rPr>
        <w:t>Lleve esta carta a la cita.</w:t>
      </w:r>
    </w:p>
    <w:p w14:paraId="5A77B573" w14:textId="77777777" w:rsidR="00AC7CDB" w:rsidRPr="007A6244" w:rsidRDefault="007A6244" w:rsidP="007A6244">
      <w:pPr>
        <w:pStyle w:val="Lijstalinea"/>
        <w:numPr>
          <w:ilvl w:val="0"/>
          <w:numId w:val="5"/>
        </w:numPr>
        <w:tabs>
          <w:tab w:val="left" w:pos="426"/>
        </w:tabs>
        <w:spacing w:before="2"/>
        <w:ind w:left="426" w:hanging="326"/>
        <w:rPr>
          <w:lang w:val="es-ES_tradnl"/>
        </w:rPr>
      </w:pPr>
      <w:r w:rsidRPr="007A6244">
        <w:rPr>
          <w:sz w:val="20"/>
          <w:szCs w:val="20"/>
          <w:lang w:val="es-ES_tradnl"/>
        </w:rPr>
        <w:t>Le pondrán la vacuna de la gripe en la parte superior del brazo. Recomendamos que lleve ropa que permita acceder fácilmente a la parte superior del brazo.</w:t>
      </w:r>
    </w:p>
    <w:p w14:paraId="3D78E00F" w14:textId="77777777" w:rsidR="003B0578" w:rsidRPr="007A6244" w:rsidRDefault="003B0578" w:rsidP="007A6244">
      <w:pPr>
        <w:pStyle w:val="Plattetekst"/>
        <w:spacing w:before="10"/>
        <w:rPr>
          <w:sz w:val="19"/>
          <w:lang w:val="es-ES_tradnl"/>
        </w:rPr>
      </w:pPr>
    </w:p>
    <w:p w14:paraId="61386CC6" w14:textId="77777777" w:rsidR="00810C3E" w:rsidRPr="007A6244" w:rsidRDefault="007A6244" w:rsidP="007A6244">
      <w:pPr>
        <w:pStyle w:val="Kop1"/>
        <w:spacing w:before="1"/>
        <w:rPr>
          <w:lang w:val="es-ES_tradnl"/>
        </w:rPr>
      </w:pPr>
      <w:r w:rsidRPr="007A6244">
        <w:rPr>
          <w:lang w:val="es-ES_tradnl"/>
        </w:rPr>
        <w:t>¿Qué hace la vacuna contra la gripe?</w:t>
      </w:r>
    </w:p>
    <w:p w14:paraId="4CB1D327" w14:textId="77777777" w:rsidR="00810C3E" w:rsidRPr="007A6244" w:rsidRDefault="007A6244" w:rsidP="007A6244">
      <w:pPr>
        <w:pStyle w:val="Plattetekst"/>
        <w:rPr>
          <w:lang w:val="es-ES_tradnl"/>
        </w:rPr>
      </w:pPr>
      <w:r w:rsidRPr="007A6244">
        <w:rPr>
          <w:lang w:val="es-ES_tradnl"/>
        </w:rPr>
        <w:t>La vacuna contra la gripe es la mejor protección contra esa enfermedad. La vacuna contra la gripe se encarga de que su cuerpo fabrique anticuerpos contra los virus de la gripe. El proceso lleva unas 2 semanas.</w:t>
      </w:r>
    </w:p>
    <w:p w14:paraId="5CFE563C" w14:textId="77777777" w:rsidR="00810C3E" w:rsidRPr="007A6244" w:rsidRDefault="00810C3E" w:rsidP="007A6244">
      <w:pPr>
        <w:pStyle w:val="Plattetekst"/>
        <w:rPr>
          <w:lang w:val="es-ES_tradnl"/>
        </w:rPr>
      </w:pPr>
    </w:p>
    <w:p w14:paraId="243F182F" w14:textId="77777777" w:rsidR="00810C3E" w:rsidRPr="007A6244" w:rsidRDefault="007A6244" w:rsidP="007A6244">
      <w:pPr>
        <w:pStyle w:val="Kop1"/>
        <w:spacing w:line="240" w:lineRule="auto"/>
        <w:rPr>
          <w:lang w:val="es-ES_tradnl"/>
        </w:rPr>
      </w:pPr>
      <w:r w:rsidRPr="007A6244">
        <w:rPr>
          <w:lang w:val="es-ES_tradnl"/>
        </w:rPr>
        <w:t>¿Cuándo debe usted llamar a la consulta?</w:t>
      </w:r>
    </w:p>
    <w:p w14:paraId="238F9B7E" w14:textId="77777777" w:rsidR="00EB0C40" w:rsidRPr="007A6244" w:rsidRDefault="007A6244" w:rsidP="007A6244">
      <w:pPr>
        <w:pStyle w:val="Kop1"/>
        <w:numPr>
          <w:ilvl w:val="0"/>
          <w:numId w:val="2"/>
        </w:numPr>
        <w:tabs>
          <w:tab w:val="left" w:pos="460"/>
          <w:tab w:val="left" w:pos="461"/>
        </w:tabs>
        <w:rPr>
          <w:lang w:val="es-ES_tradnl"/>
        </w:rPr>
      </w:pPr>
      <w:r w:rsidRPr="007A6244">
        <w:rPr>
          <w:b w:val="0"/>
          <w:bCs w:val="0"/>
          <w:lang w:val="es-ES_tradnl"/>
        </w:rPr>
        <w:t>Si tiene uno o más de estos síntomas el día que le van a administrar la vacuna contra la gripe: resfriado, tos, dolor de garganta, temperatura por encima de 37,5 grados o si da positivo en un test de COVID-19. En ese caso, pida una nueva cita.</w:t>
      </w:r>
    </w:p>
    <w:p w14:paraId="574CF123" w14:textId="77777777" w:rsidR="003B2603" w:rsidRPr="007A6244" w:rsidRDefault="007A6244" w:rsidP="007A6244">
      <w:pPr>
        <w:pStyle w:val="Kop1"/>
        <w:numPr>
          <w:ilvl w:val="0"/>
          <w:numId w:val="2"/>
        </w:numPr>
        <w:tabs>
          <w:tab w:val="left" w:pos="460"/>
          <w:tab w:val="left" w:pos="461"/>
        </w:tabs>
        <w:rPr>
          <w:lang w:val="es-ES_tradnl"/>
        </w:rPr>
      </w:pPr>
      <w:r w:rsidRPr="007A6244">
        <w:rPr>
          <w:b w:val="0"/>
          <w:bCs w:val="0"/>
          <w:lang w:val="es-ES_tradnl"/>
        </w:rPr>
        <w:t>Si ya sabe que usted tiene alergia a la proteína del huevo de gallina o a los antibióticos neomicina o gentamicina. Se trata de una alergia poco común.</w:t>
      </w:r>
    </w:p>
    <w:p w14:paraId="3DCBA6AE" w14:textId="77777777" w:rsidR="00D0153C" w:rsidRPr="007A6244" w:rsidRDefault="007A6244" w:rsidP="007A6244">
      <w:pPr>
        <w:pStyle w:val="Kop1"/>
        <w:numPr>
          <w:ilvl w:val="0"/>
          <w:numId w:val="2"/>
        </w:numPr>
        <w:tabs>
          <w:tab w:val="left" w:pos="460"/>
          <w:tab w:val="left" w:pos="461"/>
        </w:tabs>
        <w:rPr>
          <w:lang w:val="es-ES_tradnl"/>
        </w:rPr>
      </w:pPr>
      <w:r w:rsidRPr="007A6244">
        <w:rPr>
          <w:b w:val="0"/>
          <w:bCs w:val="0"/>
          <w:lang w:val="es-ES_tradnl"/>
        </w:rPr>
        <w:t>Si no puede acudir el día mencionado.</w:t>
      </w:r>
    </w:p>
    <w:p w14:paraId="48C62851" w14:textId="77777777" w:rsidR="00810C3E" w:rsidRPr="007A6244" w:rsidRDefault="00810C3E" w:rsidP="007A6244">
      <w:pPr>
        <w:pStyle w:val="Plattetekst"/>
        <w:spacing w:before="1"/>
        <w:rPr>
          <w:lang w:val="es-ES_tradnl"/>
        </w:rPr>
      </w:pPr>
    </w:p>
    <w:p w14:paraId="750593B9" w14:textId="77777777" w:rsidR="00810C3E" w:rsidRPr="007A6244" w:rsidRDefault="007A6244" w:rsidP="007A6244">
      <w:pPr>
        <w:pStyle w:val="Kop1"/>
        <w:spacing w:before="1"/>
        <w:rPr>
          <w:lang w:val="es-ES_tradnl"/>
        </w:rPr>
      </w:pPr>
      <w:r w:rsidRPr="007A6244">
        <w:rPr>
          <w:lang w:val="es-ES_tradnl"/>
        </w:rPr>
        <w:t>¿Existen efectos adversos?</w:t>
      </w:r>
    </w:p>
    <w:p w14:paraId="72011A6A" w14:textId="77777777" w:rsidR="00810C3E" w:rsidRPr="007A6244" w:rsidRDefault="007A6244" w:rsidP="007A6244">
      <w:pPr>
        <w:pStyle w:val="Lijstalinea"/>
        <w:numPr>
          <w:ilvl w:val="0"/>
          <w:numId w:val="2"/>
        </w:numPr>
        <w:tabs>
          <w:tab w:val="left" w:pos="460"/>
          <w:tab w:val="left" w:pos="461"/>
        </w:tabs>
        <w:spacing w:line="245" w:lineRule="exact"/>
        <w:ind w:left="426" w:hanging="326"/>
        <w:rPr>
          <w:sz w:val="20"/>
          <w:szCs w:val="20"/>
          <w:lang w:val="es-ES_tradnl"/>
        </w:rPr>
      </w:pPr>
      <w:r w:rsidRPr="007A6244">
        <w:rPr>
          <w:sz w:val="20"/>
          <w:szCs w:val="20"/>
          <w:lang w:val="es-ES_tradnl"/>
        </w:rPr>
        <w:t>Es posible que le duela el brazo durante 1 o 2 días después de recibir la vacuna contra la gripe. El lugar de la vacuna puede aparecer rojo e inflamado.</w:t>
      </w:r>
    </w:p>
    <w:p w14:paraId="2F5F383D" w14:textId="77777777" w:rsidR="00810C3E" w:rsidRPr="007A6244" w:rsidRDefault="007A6244" w:rsidP="007A6244">
      <w:pPr>
        <w:pStyle w:val="Lijstalinea"/>
        <w:numPr>
          <w:ilvl w:val="0"/>
          <w:numId w:val="2"/>
        </w:numPr>
        <w:tabs>
          <w:tab w:val="left" w:pos="460"/>
          <w:tab w:val="left" w:pos="461"/>
        </w:tabs>
        <w:spacing w:before="2" w:line="237" w:lineRule="auto"/>
        <w:ind w:left="426" w:hanging="326"/>
        <w:rPr>
          <w:sz w:val="20"/>
          <w:szCs w:val="20"/>
          <w:lang w:val="es-ES_tradnl"/>
        </w:rPr>
      </w:pPr>
      <w:r w:rsidRPr="007A6244">
        <w:rPr>
          <w:sz w:val="20"/>
          <w:szCs w:val="20"/>
          <w:lang w:val="es-ES_tradnl"/>
        </w:rPr>
        <w:t>Es posible que no se sienta del todo bien durante un par de días después de la vacuna de la gripe. Eso no es una gripe. Lo que sucede es que su cuerpo está fabricando defensas contra la gripe.</w:t>
      </w:r>
    </w:p>
    <w:p w14:paraId="72FD4D01" w14:textId="77777777" w:rsidR="006E0443" w:rsidRPr="007A6244" w:rsidRDefault="006E0443" w:rsidP="007A6244">
      <w:pPr>
        <w:pStyle w:val="Plattetekst"/>
        <w:spacing w:before="10"/>
        <w:rPr>
          <w:sz w:val="19"/>
          <w:lang w:val="es-ES_tradnl"/>
        </w:rPr>
      </w:pPr>
    </w:p>
    <w:p w14:paraId="7A801F30" w14:textId="77777777" w:rsidR="00B24AEC" w:rsidRPr="007A6244" w:rsidRDefault="007A6244" w:rsidP="007A6244">
      <w:pPr>
        <w:pStyle w:val="Plattetekst"/>
        <w:spacing w:before="1"/>
        <w:ind w:left="0"/>
        <w:rPr>
          <w:b/>
          <w:bCs/>
          <w:lang w:val="es-ES_tradnl"/>
        </w:rPr>
      </w:pPr>
      <w:r w:rsidRPr="007A6244">
        <w:rPr>
          <w:b/>
          <w:bCs/>
          <w:lang w:val="es-ES_tradnl"/>
        </w:rPr>
        <w:t>Vacuna contra la gripe y contra el COVID-19</w:t>
      </w:r>
    </w:p>
    <w:p w14:paraId="20397025" w14:textId="77777777" w:rsidR="004B60F3" w:rsidRPr="007A6244" w:rsidRDefault="007A6244" w:rsidP="007A6244">
      <w:pPr>
        <w:pStyle w:val="Plattetekst"/>
        <w:spacing w:before="1"/>
        <w:ind w:left="0"/>
        <w:rPr>
          <w:lang w:val="es-ES_tradnl"/>
        </w:rPr>
      </w:pPr>
      <w:r w:rsidRPr="007A6244">
        <w:rPr>
          <w:lang w:val="es-ES_tradnl"/>
        </w:rPr>
        <w:t>Si también tiene una cita para la vacuna contra el COVID-19, es seguro recibir al mismo tiempo las dos vacunas (gripe y COVID-19).</w:t>
      </w:r>
    </w:p>
    <w:p w14:paraId="56901115" w14:textId="77777777" w:rsidR="67EAAC2A" w:rsidRPr="007A6244" w:rsidRDefault="007A6244" w:rsidP="007A6244">
      <w:pPr>
        <w:pStyle w:val="Plattetekst"/>
        <w:spacing w:before="1"/>
        <w:ind w:left="0"/>
        <w:rPr>
          <w:lang w:val="es-ES_tradnl"/>
        </w:rPr>
      </w:pPr>
      <w:r w:rsidRPr="007A6244">
        <w:rPr>
          <w:noProof/>
          <w:lang w:val="es-ES_tradnl" w:eastAsia="es-ES" w:bidi="ar-SA"/>
        </w:rPr>
        <mc:AlternateContent>
          <mc:Choice Requires="wps">
            <w:drawing>
              <wp:anchor distT="0" distB="0" distL="114300" distR="114300" simplePos="0" relativeHeight="251658240" behindDoc="1" locked="0" layoutInCell="1" allowOverlap="1" wp14:anchorId="1882608C" wp14:editId="5CBE9B12">
                <wp:simplePos x="0" y="0"/>
                <wp:positionH relativeFrom="margin">
                  <wp:align>left</wp:align>
                </wp:positionH>
                <wp:positionV relativeFrom="paragraph">
                  <wp:posOffset>118110</wp:posOffset>
                </wp:positionV>
                <wp:extent cx="6012180" cy="1036320"/>
                <wp:effectExtent l="0" t="0" r="26670" b="11430"/>
                <wp:wrapNone/>
                <wp:docPr id="1" name="Rechthoek 1"/>
                <wp:cNvGraphicFramePr/>
                <a:graphic xmlns:a="http://schemas.openxmlformats.org/drawingml/2006/main">
                  <a:graphicData uri="http://schemas.microsoft.com/office/word/2010/wordprocessingShape">
                    <wps:wsp>
                      <wps:cNvSpPr/>
                      <wps:spPr>
                        <a:xfrm>
                          <a:off x="0" y="0"/>
                          <a:ext cx="6012180" cy="103632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53C5C77" id="Rechthoek 1" o:spid="_x0000_s1026" style="position:absolute;margin-left:0;margin-top:9.3pt;width:473.4pt;height:81.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s7fgIAAMEFAAAOAAAAZHJzL2Uyb0RvYy54bWysVNtu2zAMfR+wfxD0vtpOL+uCOkXRosOA&#10;ri3WDn1WZCk2oNsoJU729aMk272s24BiLzIpkofksciT061WZCPAd9bUtNorKRGG26Yzq5p+v7/8&#10;cEyJD8w0TFkjaroTnp4u3r876d1czGxrVSOAIIjx897VtA3BzYvC81Zo5vesEwaN0oJmAVVYFQ2w&#10;HtG1KmZleVT0FhoHlgvv8fYiG+ki4UspeLiR0otAVE2xtpBOSOcynsXihM1XwFzb8aEM9oYqNOsM&#10;Jp2gLlhgZA3db1C642C9lWGPW11YKTsuUg/YTVW+6OauZU6kXpAc7yaa/P+D5debO3cLSEPv/Nyj&#10;GLvYStDxi/WRbSJrN5EltoFwvDwqq1l1jJxytFXl/tH+LNFZPIY78OGzsJpEoaaAfyORxDZXPmBK&#10;dB1dYjZvVddcdkolJb4Aca6AbBj+u+WqSqFqrb/aJt8dH5blmDI9mOieUJ8hKfMW8Ij9T3BsIKIX&#10;j9wlKeyUiDmV+SYk6Rpka5aqn6rMDTDOhQm5Md+yRuTrP6dOgBFZIksT9gDwnLARO9M8+MdQkaZi&#10;Ci7/VlgOniJSZmvCFKw7Y+E1AIVdDZmz/0hSpiaytLTN7hYI2DyT3vHLDp/JFfPhlgEOIT4tXCzh&#10;Bg+pbF9TO0iUtBZ+vnYf/XE20EpJj0NdU/9jzUBQor4YnJpP1cFB3AJJOTj8iC+WwFPL8qnFrPW5&#10;xbdX4QpzPInRP6hRlGD1A+6fs5gVTcxwzF1THmBUzkNeNrjBuDg7S244+Y6FK3PneASPrMYxuN8+&#10;MHDDrAQcs2s7LgA2fzEy2XcgNTM5KLgnUHq2iJ7qyetx8y5+AQAA//8DAFBLAwQUAAYACAAAACEA&#10;aNd3XNwAAAAHAQAADwAAAGRycy9kb3ducmV2LnhtbEyPzU7DMBCE70i8g7VI3KhTRKM0xKkQPwcO&#10;RSX0ATaxG0fE6xC7TeDp2Z7guDOj2W+Kzex6cTJj6DwpWC4SEIYarztqFew/Xm4yECEiaew9GQXf&#10;JsCmvLwoMNd+ondzqmIruIRCjgpsjEMuZWiscRgWfjDE3sGPDiOfYyv1iBOXu17eJkkqHXbEHywO&#10;5tGa5rM6OgXu7Sd9et5tv7b17nWFq0M3ka2Uur6aH+5BRDPHvzCc8RkdSmaq/ZF0EL0CHhJZzVIQ&#10;7K7vUh5Sn4VlBrIs5H/+8hcAAP//AwBQSwECLQAUAAYACAAAACEAtoM4kv4AAADhAQAAEwAAAAAA&#10;AAAAAAAAAAAAAAAAW0NvbnRlbnRfVHlwZXNdLnhtbFBLAQItABQABgAIAAAAIQA4/SH/1gAAAJQB&#10;AAALAAAAAAAAAAAAAAAAAC8BAABfcmVscy8ucmVsc1BLAQItABQABgAIAAAAIQAzN8s7fgIAAMEF&#10;AAAOAAAAAAAAAAAAAAAAAC4CAABkcnMvZTJvRG9jLnhtbFBLAQItABQABgAIAAAAIQBo13dc3AAA&#10;AAcBAAAPAAAAAAAAAAAAAAAAANgEAABkcnMvZG93bnJldi54bWxQSwUGAAAAAAQABADzAAAA4QUA&#10;AAAA&#10;" fillcolor="#d8d8d8 [2732]" strokecolor="#7f7f7f [1612]" strokeweight="2pt">
                <w10:wrap anchorx="margin"/>
              </v:rect>
            </w:pict>
          </mc:Fallback>
        </mc:AlternateContent>
      </w:r>
    </w:p>
    <w:p w14:paraId="6FEC4411" w14:textId="77777777" w:rsidR="2F89F52A" w:rsidRPr="007A6244" w:rsidRDefault="007A6244" w:rsidP="007A6244">
      <w:pPr>
        <w:pStyle w:val="Kop1"/>
        <w:spacing w:before="1"/>
        <w:rPr>
          <w:lang w:val="es-ES_tradnl"/>
        </w:rPr>
      </w:pPr>
      <w:r w:rsidRPr="007A6244">
        <w:rPr>
          <w:lang w:val="es-ES_tradnl"/>
        </w:rPr>
        <w:t>¿Ha recibido esta carta para su hijo/a?</w:t>
      </w:r>
    </w:p>
    <w:p w14:paraId="55FC4087" w14:textId="77777777" w:rsidR="173EFD36" w:rsidRPr="007A6244" w:rsidRDefault="007A6244" w:rsidP="007A6244">
      <w:pPr>
        <w:pStyle w:val="Kop1"/>
        <w:numPr>
          <w:ilvl w:val="0"/>
          <w:numId w:val="2"/>
        </w:numPr>
        <w:tabs>
          <w:tab w:val="left" w:pos="460"/>
          <w:tab w:val="left" w:pos="461"/>
        </w:tabs>
        <w:rPr>
          <w:lang w:val="es-ES_tradnl"/>
        </w:rPr>
      </w:pPr>
      <w:r w:rsidRPr="007A6244">
        <w:rPr>
          <w:b w:val="0"/>
          <w:bCs w:val="0"/>
          <w:lang w:val="es-ES_tradnl"/>
        </w:rPr>
        <w:t>Es seguro administrar la vacuna contra la gripe a niños desde los 6 meses.</w:t>
      </w:r>
    </w:p>
    <w:p w14:paraId="49445ABA" w14:textId="77777777" w:rsidR="2F89F52A" w:rsidRPr="007A6244" w:rsidRDefault="007A6244" w:rsidP="007A6244">
      <w:pPr>
        <w:pStyle w:val="Lijstalinea"/>
        <w:numPr>
          <w:ilvl w:val="0"/>
          <w:numId w:val="2"/>
        </w:numPr>
        <w:tabs>
          <w:tab w:val="left" w:pos="460"/>
          <w:tab w:val="left" w:pos="461"/>
        </w:tabs>
        <w:rPr>
          <w:sz w:val="18"/>
          <w:szCs w:val="18"/>
          <w:lang w:val="es-ES_tradnl"/>
        </w:rPr>
      </w:pPr>
      <w:r w:rsidRPr="007A6244">
        <w:rPr>
          <w:sz w:val="20"/>
          <w:szCs w:val="20"/>
          <w:lang w:val="es-ES_tradnl"/>
        </w:rPr>
        <w:t>Si su hijo/a tiene menos de 9 años, le administrarán una segunda dosis después de 4 semanas. Si su hijo/a tiene más de 9 años y ya ha recibido anteriormente una vacuna contra la gripe, le administrarán 1 dosis.</w:t>
      </w:r>
    </w:p>
    <w:p w14:paraId="5E5969AF" w14:textId="77777777" w:rsidR="686F6ADA" w:rsidRPr="007A6244" w:rsidRDefault="007A6244" w:rsidP="007A6244">
      <w:pPr>
        <w:pStyle w:val="Lijstalinea"/>
        <w:numPr>
          <w:ilvl w:val="0"/>
          <w:numId w:val="2"/>
        </w:numPr>
        <w:tabs>
          <w:tab w:val="left" w:pos="460"/>
          <w:tab w:val="left" w:pos="461"/>
        </w:tabs>
        <w:rPr>
          <w:sz w:val="18"/>
          <w:szCs w:val="18"/>
          <w:lang w:val="es-ES_tradnl"/>
        </w:rPr>
      </w:pPr>
      <w:r w:rsidRPr="007A6244">
        <w:rPr>
          <w:sz w:val="20"/>
          <w:szCs w:val="20"/>
          <w:lang w:val="es-ES_tradnl"/>
        </w:rPr>
        <w:t>Acuda con su hijo el día que le administren la vacuna contra la gripe.</w:t>
      </w:r>
    </w:p>
    <w:p w14:paraId="27384FCB" w14:textId="77777777" w:rsidR="00B24AEC" w:rsidRPr="007A6244" w:rsidRDefault="00B24AEC" w:rsidP="007A6244">
      <w:pPr>
        <w:pStyle w:val="Plattetekst"/>
        <w:spacing w:before="10"/>
        <w:rPr>
          <w:sz w:val="19"/>
          <w:lang w:val="es-ES_tradnl"/>
        </w:rPr>
      </w:pPr>
    </w:p>
    <w:p w14:paraId="3659E3D5" w14:textId="77777777" w:rsidR="00810C3E" w:rsidRPr="007A6244" w:rsidRDefault="007A6244" w:rsidP="007A6244">
      <w:pPr>
        <w:pStyle w:val="Kop1"/>
        <w:spacing w:before="1" w:line="240" w:lineRule="auto"/>
        <w:rPr>
          <w:lang w:val="es-ES_tradnl"/>
        </w:rPr>
      </w:pPr>
      <w:r w:rsidRPr="007A6244">
        <w:rPr>
          <w:lang w:val="es-ES_tradnl"/>
        </w:rPr>
        <w:t>¿Desea más información?</w:t>
      </w:r>
    </w:p>
    <w:p w14:paraId="318627FD" w14:textId="77777777" w:rsidR="00CA5398" w:rsidRPr="007A6244" w:rsidRDefault="007A6244" w:rsidP="007A6244">
      <w:pPr>
        <w:pStyle w:val="Lijstalinea"/>
        <w:numPr>
          <w:ilvl w:val="1"/>
          <w:numId w:val="2"/>
        </w:numPr>
        <w:tabs>
          <w:tab w:val="left" w:pos="426"/>
        </w:tabs>
        <w:spacing w:before="1" w:line="244" w:lineRule="exact"/>
        <w:ind w:left="100" w:firstLine="0"/>
        <w:rPr>
          <w:sz w:val="20"/>
          <w:szCs w:val="20"/>
          <w:lang w:val="es-ES_tradnl"/>
        </w:rPr>
      </w:pPr>
      <w:r w:rsidRPr="007A6244">
        <w:rPr>
          <w:sz w:val="20"/>
          <w:szCs w:val="20"/>
          <w:lang w:val="es-ES_tradnl"/>
        </w:rPr>
        <w:t>Lea la información en la parte posterior de esta invitación.</w:t>
      </w:r>
    </w:p>
    <w:p w14:paraId="02B8E4F0" w14:textId="77777777" w:rsidR="00810C3E" w:rsidRPr="007A6244" w:rsidRDefault="009F36A8" w:rsidP="007A6244">
      <w:pPr>
        <w:pStyle w:val="Lijstalinea"/>
        <w:numPr>
          <w:ilvl w:val="1"/>
          <w:numId w:val="2"/>
        </w:numPr>
        <w:tabs>
          <w:tab w:val="left" w:pos="426"/>
        </w:tabs>
        <w:spacing w:before="1" w:line="244" w:lineRule="exact"/>
        <w:ind w:left="100" w:firstLine="0"/>
        <w:rPr>
          <w:sz w:val="20"/>
          <w:szCs w:val="20"/>
          <w:lang w:val="es-ES_tradnl"/>
        </w:rPr>
      </w:pPr>
      <w:hyperlink r:id="rId8" w:history="1">
        <w:r w:rsidR="007A6244" w:rsidRPr="007A6244">
          <w:rPr>
            <w:color w:val="0000FF"/>
            <w:sz w:val="20"/>
            <w:szCs w:val="20"/>
            <w:u w:val="single"/>
            <w:lang w:val="es-ES_tradnl"/>
          </w:rPr>
          <w:t>www.rivm.nl/griepprik</w:t>
        </w:r>
      </w:hyperlink>
    </w:p>
    <w:p w14:paraId="0A337E5E" w14:textId="77777777" w:rsidR="00810C3E" w:rsidRPr="007A6244" w:rsidRDefault="009F36A8" w:rsidP="007A6244">
      <w:pPr>
        <w:pStyle w:val="Lijstalinea"/>
        <w:numPr>
          <w:ilvl w:val="1"/>
          <w:numId w:val="2"/>
        </w:numPr>
        <w:tabs>
          <w:tab w:val="left" w:pos="426"/>
        </w:tabs>
        <w:spacing w:line="243" w:lineRule="exact"/>
        <w:ind w:left="100" w:firstLine="0"/>
        <w:rPr>
          <w:sz w:val="20"/>
          <w:szCs w:val="20"/>
          <w:lang w:val="es-ES_tradnl"/>
        </w:rPr>
      </w:pPr>
      <w:hyperlink r:id="rId9" w:history="1">
        <w:r w:rsidR="007A6244" w:rsidRPr="007A6244">
          <w:rPr>
            <w:color w:val="0000FF"/>
            <w:sz w:val="20"/>
            <w:szCs w:val="20"/>
            <w:u w:val="single"/>
            <w:lang w:val="es-ES_tradnl"/>
          </w:rPr>
          <w:t>www.thuisarts.nl/griep</w:t>
        </w:r>
      </w:hyperlink>
    </w:p>
    <w:p w14:paraId="748391F2" w14:textId="77777777" w:rsidR="007A6244" w:rsidRDefault="007A6244" w:rsidP="007A6244">
      <w:pPr>
        <w:pStyle w:val="Plattetekst"/>
        <w:spacing w:line="655" w:lineRule="auto"/>
        <w:ind w:left="0"/>
        <w:rPr>
          <w:lang w:val="es-ES_tradnl"/>
        </w:rPr>
      </w:pPr>
      <w:r w:rsidRPr="007A6244">
        <w:rPr>
          <w:lang w:val="es-ES_tradnl"/>
        </w:rPr>
        <w:t xml:space="preserve">O póngase en contacto con la consulta de su médico de familia. </w:t>
      </w:r>
    </w:p>
    <w:p w14:paraId="7682F1C7" w14:textId="77777777" w:rsidR="00F90548" w:rsidRPr="007A6244" w:rsidRDefault="007A6244" w:rsidP="007A6244">
      <w:pPr>
        <w:pStyle w:val="Plattetekst"/>
        <w:spacing w:line="655" w:lineRule="auto"/>
        <w:ind w:left="0"/>
        <w:rPr>
          <w:lang w:val="es-ES_tradnl"/>
        </w:rPr>
      </w:pPr>
      <w:r w:rsidRPr="007A6244">
        <w:rPr>
          <w:lang w:val="es-ES_tradnl"/>
        </w:rPr>
        <w:t>Su médico de familia</w:t>
      </w:r>
    </w:p>
    <w:sectPr w:rsidR="00F90548" w:rsidRPr="007A6244">
      <w:type w:val="continuous"/>
      <w:pgSz w:w="11910" w:h="16840"/>
      <w:pgMar w:top="1340" w:right="1360" w:bottom="280" w:left="13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1FC34" w14:textId="77777777" w:rsidR="009F36A8" w:rsidRDefault="009F36A8" w:rsidP="009F36A8">
      <w:r>
        <w:separator/>
      </w:r>
    </w:p>
  </w:endnote>
  <w:endnote w:type="continuationSeparator" w:id="0">
    <w:p w14:paraId="623489A6" w14:textId="77777777" w:rsidR="009F36A8" w:rsidRDefault="009F36A8" w:rsidP="009F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998A" w14:textId="77777777" w:rsidR="009F36A8" w:rsidRDefault="009F36A8" w:rsidP="009F36A8">
      <w:r>
        <w:separator/>
      </w:r>
    </w:p>
  </w:footnote>
  <w:footnote w:type="continuationSeparator" w:id="0">
    <w:p w14:paraId="308AC760" w14:textId="77777777" w:rsidR="009F36A8" w:rsidRDefault="009F36A8" w:rsidP="009F3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588"/>
    <w:multiLevelType w:val="hybridMultilevel"/>
    <w:tmpl w:val="A51CABC4"/>
    <w:lvl w:ilvl="0" w:tplc="36F24B16">
      <w:start w:val="1"/>
      <w:numFmt w:val="bullet"/>
      <w:lvlText w:val=""/>
      <w:lvlJc w:val="left"/>
      <w:pPr>
        <w:ind w:left="460" w:hanging="360"/>
      </w:pPr>
      <w:rPr>
        <w:rFonts w:ascii="Symbol" w:hAnsi="Symbol" w:hint="default"/>
      </w:rPr>
    </w:lvl>
    <w:lvl w:ilvl="1" w:tplc="16DC3D72">
      <w:start w:val="1"/>
      <w:numFmt w:val="bullet"/>
      <w:lvlText w:val=""/>
      <w:lvlJc w:val="left"/>
      <w:pPr>
        <w:ind w:left="526" w:hanging="360"/>
      </w:pPr>
      <w:rPr>
        <w:rFonts w:ascii="Symbol" w:hAnsi="Symbol" w:hint="default"/>
      </w:rPr>
    </w:lvl>
    <w:lvl w:ilvl="2" w:tplc="AD9CE19A" w:tentative="1">
      <w:start w:val="1"/>
      <w:numFmt w:val="bullet"/>
      <w:lvlText w:val=""/>
      <w:lvlJc w:val="left"/>
      <w:pPr>
        <w:ind w:left="1900" w:hanging="360"/>
      </w:pPr>
      <w:rPr>
        <w:rFonts w:ascii="Wingdings" w:hAnsi="Wingdings" w:hint="default"/>
      </w:rPr>
    </w:lvl>
    <w:lvl w:ilvl="3" w:tplc="8BA48278" w:tentative="1">
      <w:start w:val="1"/>
      <w:numFmt w:val="bullet"/>
      <w:lvlText w:val=""/>
      <w:lvlJc w:val="left"/>
      <w:pPr>
        <w:ind w:left="2620" w:hanging="360"/>
      </w:pPr>
      <w:rPr>
        <w:rFonts w:ascii="Symbol" w:hAnsi="Symbol" w:hint="default"/>
      </w:rPr>
    </w:lvl>
    <w:lvl w:ilvl="4" w:tplc="A2FABB3A" w:tentative="1">
      <w:start w:val="1"/>
      <w:numFmt w:val="bullet"/>
      <w:lvlText w:val="o"/>
      <w:lvlJc w:val="left"/>
      <w:pPr>
        <w:ind w:left="3340" w:hanging="360"/>
      </w:pPr>
      <w:rPr>
        <w:rFonts w:ascii="Courier New" w:hAnsi="Courier New" w:cs="Courier New" w:hint="default"/>
      </w:rPr>
    </w:lvl>
    <w:lvl w:ilvl="5" w:tplc="42FAEA2A" w:tentative="1">
      <w:start w:val="1"/>
      <w:numFmt w:val="bullet"/>
      <w:lvlText w:val=""/>
      <w:lvlJc w:val="left"/>
      <w:pPr>
        <w:ind w:left="4060" w:hanging="360"/>
      </w:pPr>
      <w:rPr>
        <w:rFonts w:ascii="Wingdings" w:hAnsi="Wingdings" w:hint="default"/>
      </w:rPr>
    </w:lvl>
    <w:lvl w:ilvl="6" w:tplc="D304D104" w:tentative="1">
      <w:start w:val="1"/>
      <w:numFmt w:val="bullet"/>
      <w:lvlText w:val=""/>
      <w:lvlJc w:val="left"/>
      <w:pPr>
        <w:ind w:left="4780" w:hanging="360"/>
      </w:pPr>
      <w:rPr>
        <w:rFonts w:ascii="Symbol" w:hAnsi="Symbol" w:hint="default"/>
      </w:rPr>
    </w:lvl>
    <w:lvl w:ilvl="7" w:tplc="05D62578" w:tentative="1">
      <w:start w:val="1"/>
      <w:numFmt w:val="bullet"/>
      <w:lvlText w:val="o"/>
      <w:lvlJc w:val="left"/>
      <w:pPr>
        <w:ind w:left="5500" w:hanging="360"/>
      </w:pPr>
      <w:rPr>
        <w:rFonts w:ascii="Courier New" w:hAnsi="Courier New" w:cs="Courier New" w:hint="default"/>
      </w:rPr>
    </w:lvl>
    <w:lvl w:ilvl="8" w:tplc="D214F938" w:tentative="1">
      <w:start w:val="1"/>
      <w:numFmt w:val="bullet"/>
      <w:lvlText w:val=""/>
      <w:lvlJc w:val="left"/>
      <w:pPr>
        <w:ind w:left="6220" w:hanging="360"/>
      </w:pPr>
      <w:rPr>
        <w:rFonts w:ascii="Wingdings" w:hAnsi="Wingdings" w:hint="default"/>
      </w:rPr>
    </w:lvl>
  </w:abstractNum>
  <w:abstractNum w:abstractNumId="1" w15:restartNumberingAfterBreak="0">
    <w:nsid w:val="1A2B21D8"/>
    <w:multiLevelType w:val="hybridMultilevel"/>
    <w:tmpl w:val="D5FE251A"/>
    <w:lvl w:ilvl="0" w:tplc="5F2C93AC">
      <w:numFmt w:val="bullet"/>
      <w:lvlText w:val=""/>
      <w:lvlJc w:val="left"/>
      <w:pPr>
        <w:ind w:left="460" w:hanging="360"/>
      </w:pPr>
      <w:rPr>
        <w:rFonts w:ascii="Symbol" w:eastAsia="Symbol" w:hAnsi="Symbol" w:cs="Symbol" w:hint="default"/>
        <w:w w:val="99"/>
        <w:sz w:val="20"/>
        <w:szCs w:val="20"/>
        <w:lang w:val="nl-NL" w:eastAsia="nl-NL" w:bidi="nl-NL"/>
      </w:rPr>
    </w:lvl>
    <w:lvl w:ilvl="1" w:tplc="AEFC9032">
      <w:numFmt w:val="bullet"/>
      <w:lvlText w:val=""/>
      <w:lvlJc w:val="left"/>
      <w:pPr>
        <w:ind w:left="820" w:hanging="360"/>
      </w:pPr>
      <w:rPr>
        <w:rFonts w:ascii="Symbol" w:eastAsia="Symbol" w:hAnsi="Symbol" w:cs="Symbol" w:hint="default"/>
        <w:w w:val="99"/>
        <w:sz w:val="20"/>
        <w:szCs w:val="20"/>
        <w:lang w:val="nl-NL" w:eastAsia="nl-NL" w:bidi="nl-NL"/>
      </w:rPr>
    </w:lvl>
    <w:lvl w:ilvl="2" w:tplc="7632DB20">
      <w:numFmt w:val="bullet"/>
      <w:lvlText w:val="•"/>
      <w:lvlJc w:val="left"/>
      <w:pPr>
        <w:ind w:left="1751" w:hanging="360"/>
      </w:pPr>
      <w:rPr>
        <w:rFonts w:hint="default"/>
        <w:lang w:val="nl-NL" w:eastAsia="nl-NL" w:bidi="nl-NL"/>
      </w:rPr>
    </w:lvl>
    <w:lvl w:ilvl="3" w:tplc="E9A4E03C">
      <w:numFmt w:val="bullet"/>
      <w:lvlText w:val="•"/>
      <w:lvlJc w:val="left"/>
      <w:pPr>
        <w:ind w:left="2683" w:hanging="360"/>
      </w:pPr>
      <w:rPr>
        <w:rFonts w:hint="default"/>
        <w:lang w:val="nl-NL" w:eastAsia="nl-NL" w:bidi="nl-NL"/>
      </w:rPr>
    </w:lvl>
    <w:lvl w:ilvl="4" w:tplc="110A05BA">
      <w:numFmt w:val="bullet"/>
      <w:lvlText w:val="•"/>
      <w:lvlJc w:val="left"/>
      <w:pPr>
        <w:ind w:left="3615" w:hanging="360"/>
      </w:pPr>
      <w:rPr>
        <w:rFonts w:hint="default"/>
        <w:lang w:val="nl-NL" w:eastAsia="nl-NL" w:bidi="nl-NL"/>
      </w:rPr>
    </w:lvl>
    <w:lvl w:ilvl="5" w:tplc="0038B1DA">
      <w:numFmt w:val="bullet"/>
      <w:lvlText w:val="•"/>
      <w:lvlJc w:val="left"/>
      <w:pPr>
        <w:ind w:left="4547" w:hanging="360"/>
      </w:pPr>
      <w:rPr>
        <w:rFonts w:hint="default"/>
        <w:lang w:val="nl-NL" w:eastAsia="nl-NL" w:bidi="nl-NL"/>
      </w:rPr>
    </w:lvl>
    <w:lvl w:ilvl="6" w:tplc="648010EE">
      <w:numFmt w:val="bullet"/>
      <w:lvlText w:val="•"/>
      <w:lvlJc w:val="left"/>
      <w:pPr>
        <w:ind w:left="5479" w:hanging="360"/>
      </w:pPr>
      <w:rPr>
        <w:rFonts w:hint="default"/>
        <w:lang w:val="nl-NL" w:eastAsia="nl-NL" w:bidi="nl-NL"/>
      </w:rPr>
    </w:lvl>
    <w:lvl w:ilvl="7" w:tplc="D39CAEA4">
      <w:numFmt w:val="bullet"/>
      <w:lvlText w:val="•"/>
      <w:lvlJc w:val="left"/>
      <w:pPr>
        <w:ind w:left="6410" w:hanging="360"/>
      </w:pPr>
      <w:rPr>
        <w:rFonts w:hint="default"/>
        <w:lang w:val="nl-NL" w:eastAsia="nl-NL" w:bidi="nl-NL"/>
      </w:rPr>
    </w:lvl>
    <w:lvl w:ilvl="8" w:tplc="7D0478EA">
      <w:numFmt w:val="bullet"/>
      <w:lvlText w:val="•"/>
      <w:lvlJc w:val="left"/>
      <w:pPr>
        <w:ind w:left="7342" w:hanging="360"/>
      </w:pPr>
      <w:rPr>
        <w:rFonts w:hint="default"/>
        <w:lang w:val="nl-NL" w:eastAsia="nl-NL" w:bidi="nl-NL"/>
      </w:rPr>
    </w:lvl>
  </w:abstractNum>
  <w:abstractNum w:abstractNumId="2" w15:restartNumberingAfterBreak="0">
    <w:nsid w:val="2FF61CFF"/>
    <w:multiLevelType w:val="hybridMultilevel"/>
    <w:tmpl w:val="1B32A356"/>
    <w:lvl w:ilvl="0" w:tplc="A5ECF964">
      <w:start w:val="1"/>
      <w:numFmt w:val="bullet"/>
      <w:lvlText w:val=""/>
      <w:lvlJc w:val="left"/>
      <w:pPr>
        <w:ind w:left="360" w:hanging="360"/>
      </w:pPr>
      <w:rPr>
        <w:rFonts w:ascii="Symbol" w:hAnsi="Symbol" w:hint="default"/>
      </w:rPr>
    </w:lvl>
    <w:lvl w:ilvl="1" w:tplc="29DC2A64">
      <w:start w:val="1"/>
      <w:numFmt w:val="bullet"/>
      <w:lvlText w:val="o"/>
      <w:lvlJc w:val="left"/>
      <w:pPr>
        <w:ind w:left="1080" w:hanging="360"/>
      </w:pPr>
      <w:rPr>
        <w:rFonts w:ascii="Courier New" w:hAnsi="Courier New" w:hint="default"/>
      </w:rPr>
    </w:lvl>
    <w:lvl w:ilvl="2" w:tplc="BEDECC68">
      <w:start w:val="1"/>
      <w:numFmt w:val="bullet"/>
      <w:lvlText w:val=""/>
      <w:lvlJc w:val="left"/>
      <w:pPr>
        <w:ind w:left="1800" w:hanging="360"/>
      </w:pPr>
      <w:rPr>
        <w:rFonts w:ascii="Wingdings" w:hAnsi="Wingdings" w:hint="default"/>
      </w:rPr>
    </w:lvl>
    <w:lvl w:ilvl="3" w:tplc="6E52D99C">
      <w:start w:val="1"/>
      <w:numFmt w:val="bullet"/>
      <w:lvlText w:val=""/>
      <w:lvlJc w:val="left"/>
      <w:pPr>
        <w:ind w:left="2520" w:hanging="360"/>
      </w:pPr>
      <w:rPr>
        <w:rFonts w:ascii="Symbol" w:hAnsi="Symbol" w:hint="default"/>
      </w:rPr>
    </w:lvl>
    <w:lvl w:ilvl="4" w:tplc="D0D076D0">
      <w:start w:val="1"/>
      <w:numFmt w:val="bullet"/>
      <w:lvlText w:val="o"/>
      <w:lvlJc w:val="left"/>
      <w:pPr>
        <w:ind w:left="3240" w:hanging="360"/>
      </w:pPr>
      <w:rPr>
        <w:rFonts w:ascii="Courier New" w:hAnsi="Courier New" w:hint="default"/>
      </w:rPr>
    </w:lvl>
    <w:lvl w:ilvl="5" w:tplc="88361CB8">
      <w:start w:val="1"/>
      <w:numFmt w:val="bullet"/>
      <w:lvlText w:val=""/>
      <w:lvlJc w:val="left"/>
      <w:pPr>
        <w:ind w:left="3960" w:hanging="360"/>
      </w:pPr>
      <w:rPr>
        <w:rFonts w:ascii="Wingdings" w:hAnsi="Wingdings" w:hint="default"/>
      </w:rPr>
    </w:lvl>
    <w:lvl w:ilvl="6" w:tplc="347CF50C">
      <w:start w:val="1"/>
      <w:numFmt w:val="bullet"/>
      <w:lvlText w:val=""/>
      <w:lvlJc w:val="left"/>
      <w:pPr>
        <w:ind w:left="4680" w:hanging="360"/>
      </w:pPr>
      <w:rPr>
        <w:rFonts w:ascii="Symbol" w:hAnsi="Symbol" w:hint="default"/>
      </w:rPr>
    </w:lvl>
    <w:lvl w:ilvl="7" w:tplc="6E842BA2">
      <w:start w:val="1"/>
      <w:numFmt w:val="bullet"/>
      <w:lvlText w:val="o"/>
      <w:lvlJc w:val="left"/>
      <w:pPr>
        <w:ind w:left="5400" w:hanging="360"/>
      </w:pPr>
      <w:rPr>
        <w:rFonts w:ascii="Courier New" w:hAnsi="Courier New" w:hint="default"/>
      </w:rPr>
    </w:lvl>
    <w:lvl w:ilvl="8" w:tplc="4FAE59CA">
      <w:start w:val="1"/>
      <w:numFmt w:val="bullet"/>
      <w:lvlText w:val=""/>
      <w:lvlJc w:val="left"/>
      <w:pPr>
        <w:ind w:left="6120" w:hanging="360"/>
      </w:pPr>
      <w:rPr>
        <w:rFonts w:ascii="Wingdings" w:hAnsi="Wingdings" w:hint="default"/>
      </w:rPr>
    </w:lvl>
  </w:abstractNum>
  <w:abstractNum w:abstractNumId="3" w15:restartNumberingAfterBreak="0">
    <w:nsid w:val="5CDA5561"/>
    <w:multiLevelType w:val="hybridMultilevel"/>
    <w:tmpl w:val="5E182552"/>
    <w:lvl w:ilvl="0" w:tplc="0596C7FC">
      <w:start w:val="1"/>
      <w:numFmt w:val="bullet"/>
      <w:lvlText w:val=""/>
      <w:lvlJc w:val="left"/>
      <w:pPr>
        <w:ind w:left="100" w:hanging="161"/>
      </w:pPr>
      <w:rPr>
        <w:rFonts w:ascii="Symbol" w:hAnsi="Symbol" w:hint="default"/>
        <w:w w:val="99"/>
        <w:sz w:val="20"/>
        <w:szCs w:val="20"/>
        <w:lang w:val="nl-NL" w:eastAsia="nl-NL" w:bidi="nl-NL"/>
      </w:rPr>
    </w:lvl>
    <w:lvl w:ilvl="1" w:tplc="B67C4F80">
      <w:numFmt w:val="bullet"/>
      <w:lvlText w:val="•"/>
      <w:lvlJc w:val="left"/>
      <w:pPr>
        <w:ind w:left="1010" w:hanging="161"/>
      </w:pPr>
      <w:rPr>
        <w:rFonts w:hint="default"/>
        <w:lang w:val="nl-NL" w:eastAsia="nl-NL" w:bidi="nl-NL"/>
      </w:rPr>
    </w:lvl>
    <w:lvl w:ilvl="2" w:tplc="67F69E56">
      <w:numFmt w:val="bullet"/>
      <w:lvlText w:val="•"/>
      <w:lvlJc w:val="left"/>
      <w:pPr>
        <w:ind w:left="1921" w:hanging="161"/>
      </w:pPr>
      <w:rPr>
        <w:rFonts w:hint="default"/>
        <w:lang w:val="nl-NL" w:eastAsia="nl-NL" w:bidi="nl-NL"/>
      </w:rPr>
    </w:lvl>
    <w:lvl w:ilvl="3" w:tplc="E3B08B48">
      <w:numFmt w:val="bullet"/>
      <w:lvlText w:val="•"/>
      <w:lvlJc w:val="left"/>
      <w:pPr>
        <w:ind w:left="2831" w:hanging="161"/>
      </w:pPr>
      <w:rPr>
        <w:rFonts w:hint="default"/>
        <w:lang w:val="nl-NL" w:eastAsia="nl-NL" w:bidi="nl-NL"/>
      </w:rPr>
    </w:lvl>
    <w:lvl w:ilvl="4" w:tplc="BFA0EDDC">
      <w:numFmt w:val="bullet"/>
      <w:lvlText w:val="•"/>
      <w:lvlJc w:val="left"/>
      <w:pPr>
        <w:ind w:left="3742" w:hanging="161"/>
      </w:pPr>
      <w:rPr>
        <w:rFonts w:hint="default"/>
        <w:lang w:val="nl-NL" w:eastAsia="nl-NL" w:bidi="nl-NL"/>
      </w:rPr>
    </w:lvl>
    <w:lvl w:ilvl="5" w:tplc="C1A6B666">
      <w:numFmt w:val="bullet"/>
      <w:lvlText w:val="•"/>
      <w:lvlJc w:val="left"/>
      <w:pPr>
        <w:ind w:left="4653" w:hanging="161"/>
      </w:pPr>
      <w:rPr>
        <w:rFonts w:hint="default"/>
        <w:lang w:val="nl-NL" w:eastAsia="nl-NL" w:bidi="nl-NL"/>
      </w:rPr>
    </w:lvl>
    <w:lvl w:ilvl="6" w:tplc="1F1A926A">
      <w:numFmt w:val="bullet"/>
      <w:lvlText w:val="•"/>
      <w:lvlJc w:val="left"/>
      <w:pPr>
        <w:ind w:left="5563" w:hanging="161"/>
      </w:pPr>
      <w:rPr>
        <w:rFonts w:hint="default"/>
        <w:lang w:val="nl-NL" w:eastAsia="nl-NL" w:bidi="nl-NL"/>
      </w:rPr>
    </w:lvl>
    <w:lvl w:ilvl="7" w:tplc="897A89AE">
      <w:numFmt w:val="bullet"/>
      <w:lvlText w:val="•"/>
      <w:lvlJc w:val="left"/>
      <w:pPr>
        <w:ind w:left="6474" w:hanging="161"/>
      </w:pPr>
      <w:rPr>
        <w:rFonts w:hint="default"/>
        <w:lang w:val="nl-NL" w:eastAsia="nl-NL" w:bidi="nl-NL"/>
      </w:rPr>
    </w:lvl>
    <w:lvl w:ilvl="8" w:tplc="5942D2E0">
      <w:numFmt w:val="bullet"/>
      <w:lvlText w:val="•"/>
      <w:lvlJc w:val="left"/>
      <w:pPr>
        <w:ind w:left="7385" w:hanging="161"/>
      </w:pPr>
      <w:rPr>
        <w:rFonts w:hint="default"/>
        <w:lang w:val="nl-NL" w:eastAsia="nl-NL" w:bidi="nl-NL"/>
      </w:rPr>
    </w:lvl>
  </w:abstractNum>
  <w:abstractNum w:abstractNumId="4" w15:restartNumberingAfterBreak="0">
    <w:nsid w:val="71EB0353"/>
    <w:multiLevelType w:val="hybridMultilevel"/>
    <w:tmpl w:val="FFFFFFFF"/>
    <w:lvl w:ilvl="0" w:tplc="11846E86">
      <w:start w:val="1"/>
      <w:numFmt w:val="bullet"/>
      <w:lvlText w:val=""/>
      <w:lvlJc w:val="left"/>
      <w:pPr>
        <w:ind w:left="360" w:hanging="360"/>
      </w:pPr>
      <w:rPr>
        <w:rFonts w:ascii="Symbol" w:hAnsi="Symbol" w:hint="default"/>
      </w:rPr>
    </w:lvl>
    <w:lvl w:ilvl="1" w:tplc="8BA6CDA4">
      <w:start w:val="1"/>
      <w:numFmt w:val="bullet"/>
      <w:lvlText w:val="o"/>
      <w:lvlJc w:val="left"/>
      <w:pPr>
        <w:ind w:left="1080" w:hanging="360"/>
      </w:pPr>
      <w:rPr>
        <w:rFonts w:ascii="Courier New" w:hAnsi="Courier New" w:hint="default"/>
      </w:rPr>
    </w:lvl>
    <w:lvl w:ilvl="2" w:tplc="A350B4F0">
      <w:start w:val="1"/>
      <w:numFmt w:val="bullet"/>
      <w:lvlText w:val=""/>
      <w:lvlJc w:val="left"/>
      <w:pPr>
        <w:ind w:left="1800" w:hanging="360"/>
      </w:pPr>
      <w:rPr>
        <w:rFonts w:ascii="Wingdings" w:hAnsi="Wingdings" w:hint="default"/>
      </w:rPr>
    </w:lvl>
    <w:lvl w:ilvl="3" w:tplc="DBACF9EC">
      <w:start w:val="1"/>
      <w:numFmt w:val="bullet"/>
      <w:lvlText w:val=""/>
      <w:lvlJc w:val="left"/>
      <w:pPr>
        <w:ind w:left="2520" w:hanging="360"/>
      </w:pPr>
      <w:rPr>
        <w:rFonts w:ascii="Symbol" w:hAnsi="Symbol" w:hint="default"/>
      </w:rPr>
    </w:lvl>
    <w:lvl w:ilvl="4" w:tplc="8012D7CC">
      <w:start w:val="1"/>
      <w:numFmt w:val="bullet"/>
      <w:lvlText w:val="o"/>
      <w:lvlJc w:val="left"/>
      <w:pPr>
        <w:ind w:left="3240" w:hanging="360"/>
      </w:pPr>
      <w:rPr>
        <w:rFonts w:ascii="Courier New" w:hAnsi="Courier New" w:hint="default"/>
      </w:rPr>
    </w:lvl>
    <w:lvl w:ilvl="5" w:tplc="40F69044">
      <w:start w:val="1"/>
      <w:numFmt w:val="bullet"/>
      <w:lvlText w:val=""/>
      <w:lvlJc w:val="left"/>
      <w:pPr>
        <w:ind w:left="3960" w:hanging="360"/>
      </w:pPr>
      <w:rPr>
        <w:rFonts w:ascii="Wingdings" w:hAnsi="Wingdings" w:hint="default"/>
      </w:rPr>
    </w:lvl>
    <w:lvl w:ilvl="6" w:tplc="EAB0F7F0">
      <w:start w:val="1"/>
      <w:numFmt w:val="bullet"/>
      <w:lvlText w:val=""/>
      <w:lvlJc w:val="left"/>
      <w:pPr>
        <w:ind w:left="4680" w:hanging="360"/>
      </w:pPr>
      <w:rPr>
        <w:rFonts w:ascii="Symbol" w:hAnsi="Symbol" w:hint="default"/>
      </w:rPr>
    </w:lvl>
    <w:lvl w:ilvl="7" w:tplc="47D8B592">
      <w:start w:val="1"/>
      <w:numFmt w:val="bullet"/>
      <w:lvlText w:val="o"/>
      <w:lvlJc w:val="left"/>
      <w:pPr>
        <w:ind w:left="5400" w:hanging="360"/>
      </w:pPr>
      <w:rPr>
        <w:rFonts w:ascii="Courier New" w:hAnsi="Courier New" w:hint="default"/>
      </w:rPr>
    </w:lvl>
    <w:lvl w:ilvl="8" w:tplc="13F634D4">
      <w:start w:val="1"/>
      <w:numFmt w:val="bullet"/>
      <w:lvlText w:val=""/>
      <w:lvlJc w:val="left"/>
      <w:pPr>
        <w:ind w:left="6120" w:hanging="360"/>
      </w:pPr>
      <w:rPr>
        <w:rFonts w:ascii="Wingdings" w:hAnsi="Wingdings" w:hint="default"/>
      </w:rPr>
    </w:lvl>
  </w:abstractNum>
  <w:abstractNum w:abstractNumId="5" w15:restartNumberingAfterBreak="0">
    <w:nsid w:val="7E2F377C"/>
    <w:multiLevelType w:val="hybridMultilevel"/>
    <w:tmpl w:val="8AB6DA10"/>
    <w:lvl w:ilvl="0" w:tplc="B524C354">
      <w:numFmt w:val="bullet"/>
      <w:lvlText w:val="-"/>
      <w:lvlJc w:val="left"/>
      <w:pPr>
        <w:ind w:left="100" w:hanging="161"/>
      </w:pPr>
      <w:rPr>
        <w:rFonts w:ascii="Verdana" w:eastAsia="Verdana" w:hAnsi="Verdana" w:cs="Verdana" w:hint="default"/>
        <w:w w:val="99"/>
        <w:sz w:val="20"/>
        <w:szCs w:val="20"/>
        <w:lang w:val="nl-NL" w:eastAsia="nl-NL" w:bidi="nl-NL"/>
      </w:rPr>
    </w:lvl>
    <w:lvl w:ilvl="1" w:tplc="FCD62D30">
      <w:numFmt w:val="bullet"/>
      <w:lvlText w:val="•"/>
      <w:lvlJc w:val="left"/>
      <w:pPr>
        <w:ind w:left="1010" w:hanging="161"/>
      </w:pPr>
      <w:rPr>
        <w:rFonts w:hint="default"/>
        <w:lang w:val="nl-NL" w:eastAsia="nl-NL" w:bidi="nl-NL"/>
      </w:rPr>
    </w:lvl>
    <w:lvl w:ilvl="2" w:tplc="F9084FF0">
      <w:numFmt w:val="bullet"/>
      <w:lvlText w:val="•"/>
      <w:lvlJc w:val="left"/>
      <w:pPr>
        <w:ind w:left="1921" w:hanging="161"/>
      </w:pPr>
      <w:rPr>
        <w:rFonts w:hint="default"/>
        <w:lang w:val="nl-NL" w:eastAsia="nl-NL" w:bidi="nl-NL"/>
      </w:rPr>
    </w:lvl>
    <w:lvl w:ilvl="3" w:tplc="23A0368C">
      <w:numFmt w:val="bullet"/>
      <w:lvlText w:val="•"/>
      <w:lvlJc w:val="left"/>
      <w:pPr>
        <w:ind w:left="2831" w:hanging="161"/>
      </w:pPr>
      <w:rPr>
        <w:rFonts w:hint="default"/>
        <w:lang w:val="nl-NL" w:eastAsia="nl-NL" w:bidi="nl-NL"/>
      </w:rPr>
    </w:lvl>
    <w:lvl w:ilvl="4" w:tplc="F362972E">
      <w:numFmt w:val="bullet"/>
      <w:lvlText w:val="•"/>
      <w:lvlJc w:val="left"/>
      <w:pPr>
        <w:ind w:left="3742" w:hanging="161"/>
      </w:pPr>
      <w:rPr>
        <w:rFonts w:hint="default"/>
        <w:lang w:val="nl-NL" w:eastAsia="nl-NL" w:bidi="nl-NL"/>
      </w:rPr>
    </w:lvl>
    <w:lvl w:ilvl="5" w:tplc="5F7A4FB8">
      <w:numFmt w:val="bullet"/>
      <w:lvlText w:val="•"/>
      <w:lvlJc w:val="left"/>
      <w:pPr>
        <w:ind w:left="4653" w:hanging="161"/>
      </w:pPr>
      <w:rPr>
        <w:rFonts w:hint="default"/>
        <w:lang w:val="nl-NL" w:eastAsia="nl-NL" w:bidi="nl-NL"/>
      </w:rPr>
    </w:lvl>
    <w:lvl w:ilvl="6" w:tplc="DCF8C940">
      <w:numFmt w:val="bullet"/>
      <w:lvlText w:val="•"/>
      <w:lvlJc w:val="left"/>
      <w:pPr>
        <w:ind w:left="5563" w:hanging="161"/>
      </w:pPr>
      <w:rPr>
        <w:rFonts w:hint="default"/>
        <w:lang w:val="nl-NL" w:eastAsia="nl-NL" w:bidi="nl-NL"/>
      </w:rPr>
    </w:lvl>
    <w:lvl w:ilvl="7" w:tplc="18749594">
      <w:numFmt w:val="bullet"/>
      <w:lvlText w:val="•"/>
      <w:lvlJc w:val="left"/>
      <w:pPr>
        <w:ind w:left="6474" w:hanging="161"/>
      </w:pPr>
      <w:rPr>
        <w:rFonts w:hint="default"/>
        <w:lang w:val="nl-NL" w:eastAsia="nl-NL" w:bidi="nl-NL"/>
      </w:rPr>
    </w:lvl>
    <w:lvl w:ilvl="8" w:tplc="BA583778">
      <w:numFmt w:val="bullet"/>
      <w:lvlText w:val="•"/>
      <w:lvlJc w:val="left"/>
      <w:pPr>
        <w:ind w:left="7385" w:hanging="161"/>
      </w:pPr>
      <w:rPr>
        <w:rFonts w:hint="default"/>
        <w:lang w:val="nl-NL" w:eastAsia="nl-NL" w:bidi="nl-NL"/>
      </w:rPr>
    </w:lvl>
  </w:abstractNum>
  <w:num w:numId="1" w16cid:durableId="580215892">
    <w:abstractNumId w:val="2"/>
  </w:num>
  <w:num w:numId="2" w16cid:durableId="2075472268">
    <w:abstractNumId w:val="1"/>
  </w:num>
  <w:num w:numId="3" w16cid:durableId="590046041">
    <w:abstractNumId w:val="5"/>
  </w:num>
  <w:num w:numId="4" w16cid:durableId="904876519">
    <w:abstractNumId w:val="3"/>
  </w:num>
  <w:num w:numId="5" w16cid:durableId="1837961156">
    <w:abstractNumId w:val="0"/>
  </w:num>
  <w:num w:numId="6" w16cid:durableId="1118181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C3E"/>
    <w:rsid w:val="0003416C"/>
    <w:rsid w:val="000577D6"/>
    <w:rsid w:val="000B270B"/>
    <w:rsid w:val="000C1723"/>
    <w:rsid w:val="000C581B"/>
    <w:rsid w:val="000D531D"/>
    <w:rsid w:val="000D54E1"/>
    <w:rsid w:val="000E1270"/>
    <w:rsid w:val="001022BA"/>
    <w:rsid w:val="001568E9"/>
    <w:rsid w:val="00183181"/>
    <w:rsid w:val="001A145C"/>
    <w:rsid w:val="001D181B"/>
    <w:rsid w:val="001D3A62"/>
    <w:rsid w:val="001E1698"/>
    <w:rsid w:val="001E7D06"/>
    <w:rsid w:val="00212A5A"/>
    <w:rsid w:val="00282D18"/>
    <w:rsid w:val="002A24F0"/>
    <w:rsid w:val="002A490D"/>
    <w:rsid w:val="002C1A56"/>
    <w:rsid w:val="002C54B8"/>
    <w:rsid w:val="002E5CC4"/>
    <w:rsid w:val="003111B9"/>
    <w:rsid w:val="00316CF8"/>
    <w:rsid w:val="00322519"/>
    <w:rsid w:val="003403BA"/>
    <w:rsid w:val="00345A21"/>
    <w:rsid w:val="00372BAB"/>
    <w:rsid w:val="003B0578"/>
    <w:rsid w:val="003B2603"/>
    <w:rsid w:val="003D5459"/>
    <w:rsid w:val="003E7218"/>
    <w:rsid w:val="003E771A"/>
    <w:rsid w:val="003F6AAA"/>
    <w:rsid w:val="00402663"/>
    <w:rsid w:val="00410AB7"/>
    <w:rsid w:val="004210FA"/>
    <w:rsid w:val="00430FC5"/>
    <w:rsid w:val="0045020E"/>
    <w:rsid w:val="00455FCB"/>
    <w:rsid w:val="00460849"/>
    <w:rsid w:val="00477439"/>
    <w:rsid w:val="004A16C8"/>
    <w:rsid w:val="004A1C33"/>
    <w:rsid w:val="004B60F3"/>
    <w:rsid w:val="004D2E18"/>
    <w:rsid w:val="004D3557"/>
    <w:rsid w:val="004F1C87"/>
    <w:rsid w:val="00501033"/>
    <w:rsid w:val="005044A1"/>
    <w:rsid w:val="00504CF3"/>
    <w:rsid w:val="00525844"/>
    <w:rsid w:val="0053000F"/>
    <w:rsid w:val="00567E02"/>
    <w:rsid w:val="00570687"/>
    <w:rsid w:val="00576F56"/>
    <w:rsid w:val="005809AC"/>
    <w:rsid w:val="0058213C"/>
    <w:rsid w:val="00582B5E"/>
    <w:rsid w:val="0058301A"/>
    <w:rsid w:val="00583D4F"/>
    <w:rsid w:val="005919AF"/>
    <w:rsid w:val="0059609D"/>
    <w:rsid w:val="005B1CE7"/>
    <w:rsid w:val="005E5E84"/>
    <w:rsid w:val="0061316F"/>
    <w:rsid w:val="006227F4"/>
    <w:rsid w:val="00641C62"/>
    <w:rsid w:val="006864D6"/>
    <w:rsid w:val="00694A1A"/>
    <w:rsid w:val="006A2159"/>
    <w:rsid w:val="006A6466"/>
    <w:rsid w:val="006C267A"/>
    <w:rsid w:val="006C28FC"/>
    <w:rsid w:val="006C791A"/>
    <w:rsid w:val="006E0443"/>
    <w:rsid w:val="00721398"/>
    <w:rsid w:val="00723DAD"/>
    <w:rsid w:val="007428B8"/>
    <w:rsid w:val="00754FB9"/>
    <w:rsid w:val="00761B42"/>
    <w:rsid w:val="00770A04"/>
    <w:rsid w:val="00785079"/>
    <w:rsid w:val="00792991"/>
    <w:rsid w:val="00796103"/>
    <w:rsid w:val="00797725"/>
    <w:rsid w:val="007A6244"/>
    <w:rsid w:val="007C208B"/>
    <w:rsid w:val="007C3D3F"/>
    <w:rsid w:val="007F187E"/>
    <w:rsid w:val="007F1BAF"/>
    <w:rsid w:val="00810C3E"/>
    <w:rsid w:val="00814169"/>
    <w:rsid w:val="008230C3"/>
    <w:rsid w:val="00846E67"/>
    <w:rsid w:val="008561AE"/>
    <w:rsid w:val="0088063A"/>
    <w:rsid w:val="008B753F"/>
    <w:rsid w:val="008F4565"/>
    <w:rsid w:val="00900EE3"/>
    <w:rsid w:val="00926BFA"/>
    <w:rsid w:val="0093316C"/>
    <w:rsid w:val="009476D3"/>
    <w:rsid w:val="00956054"/>
    <w:rsid w:val="00976BDF"/>
    <w:rsid w:val="00986BAE"/>
    <w:rsid w:val="00987CA1"/>
    <w:rsid w:val="00991513"/>
    <w:rsid w:val="009A2938"/>
    <w:rsid w:val="009B525C"/>
    <w:rsid w:val="009C145A"/>
    <w:rsid w:val="009D26BC"/>
    <w:rsid w:val="009E24C2"/>
    <w:rsid w:val="009F36A8"/>
    <w:rsid w:val="009F4B34"/>
    <w:rsid w:val="009F4D97"/>
    <w:rsid w:val="009F52D0"/>
    <w:rsid w:val="00A301C0"/>
    <w:rsid w:val="00A40097"/>
    <w:rsid w:val="00A72B53"/>
    <w:rsid w:val="00A91F06"/>
    <w:rsid w:val="00AC7CDB"/>
    <w:rsid w:val="00AD144E"/>
    <w:rsid w:val="00AD61F5"/>
    <w:rsid w:val="00AE45D4"/>
    <w:rsid w:val="00AE4FE3"/>
    <w:rsid w:val="00B06439"/>
    <w:rsid w:val="00B13E42"/>
    <w:rsid w:val="00B24AEC"/>
    <w:rsid w:val="00B25955"/>
    <w:rsid w:val="00B34628"/>
    <w:rsid w:val="00B443F8"/>
    <w:rsid w:val="00B9145F"/>
    <w:rsid w:val="00B92D04"/>
    <w:rsid w:val="00BD12FD"/>
    <w:rsid w:val="00BE329F"/>
    <w:rsid w:val="00C01E5D"/>
    <w:rsid w:val="00C257F0"/>
    <w:rsid w:val="00C36112"/>
    <w:rsid w:val="00C564A6"/>
    <w:rsid w:val="00C65172"/>
    <w:rsid w:val="00C92CA0"/>
    <w:rsid w:val="00CA5398"/>
    <w:rsid w:val="00CA750C"/>
    <w:rsid w:val="00CE55BA"/>
    <w:rsid w:val="00CE5A15"/>
    <w:rsid w:val="00D0153C"/>
    <w:rsid w:val="00D34C1A"/>
    <w:rsid w:val="00D50AF0"/>
    <w:rsid w:val="00D7125F"/>
    <w:rsid w:val="00D76EEE"/>
    <w:rsid w:val="00D96ECF"/>
    <w:rsid w:val="00DA50B4"/>
    <w:rsid w:val="00DB3843"/>
    <w:rsid w:val="00DB5826"/>
    <w:rsid w:val="00DC2D5D"/>
    <w:rsid w:val="00DD69AD"/>
    <w:rsid w:val="00DD6D6A"/>
    <w:rsid w:val="00E07739"/>
    <w:rsid w:val="00E15331"/>
    <w:rsid w:val="00E25C78"/>
    <w:rsid w:val="00E30616"/>
    <w:rsid w:val="00E31EB1"/>
    <w:rsid w:val="00E52347"/>
    <w:rsid w:val="00E93D9A"/>
    <w:rsid w:val="00EB0C40"/>
    <w:rsid w:val="00ED0DA6"/>
    <w:rsid w:val="00ED5538"/>
    <w:rsid w:val="00EE38D2"/>
    <w:rsid w:val="00EE3F5A"/>
    <w:rsid w:val="00EE633E"/>
    <w:rsid w:val="00EF6403"/>
    <w:rsid w:val="00F34200"/>
    <w:rsid w:val="00F66882"/>
    <w:rsid w:val="00F71D81"/>
    <w:rsid w:val="00F76FC6"/>
    <w:rsid w:val="00F81468"/>
    <w:rsid w:val="00F8367A"/>
    <w:rsid w:val="00F90548"/>
    <w:rsid w:val="00FA140A"/>
    <w:rsid w:val="00FA69F3"/>
    <w:rsid w:val="00FA776C"/>
    <w:rsid w:val="00FE0746"/>
    <w:rsid w:val="00FF5090"/>
    <w:rsid w:val="03B2E846"/>
    <w:rsid w:val="0511E025"/>
    <w:rsid w:val="11908182"/>
    <w:rsid w:val="11D73AD0"/>
    <w:rsid w:val="12112114"/>
    <w:rsid w:val="132C51E3"/>
    <w:rsid w:val="15A7B508"/>
    <w:rsid w:val="173EFD36"/>
    <w:rsid w:val="17717C7C"/>
    <w:rsid w:val="181C1D29"/>
    <w:rsid w:val="1A8F565A"/>
    <w:rsid w:val="1EF63BF7"/>
    <w:rsid w:val="22397E8B"/>
    <w:rsid w:val="22A53D46"/>
    <w:rsid w:val="23911C81"/>
    <w:rsid w:val="241D1043"/>
    <w:rsid w:val="276DAF36"/>
    <w:rsid w:val="280C0CDF"/>
    <w:rsid w:val="28CE3770"/>
    <w:rsid w:val="2A005E05"/>
    <w:rsid w:val="2B9C2E66"/>
    <w:rsid w:val="2F89F52A"/>
    <w:rsid w:val="2FC5D959"/>
    <w:rsid w:val="30E76417"/>
    <w:rsid w:val="37068F60"/>
    <w:rsid w:val="39D06A91"/>
    <w:rsid w:val="3A9F7048"/>
    <w:rsid w:val="41F9375F"/>
    <w:rsid w:val="421D134E"/>
    <w:rsid w:val="433279CB"/>
    <w:rsid w:val="435E247A"/>
    <w:rsid w:val="46532C2D"/>
    <w:rsid w:val="4831959D"/>
    <w:rsid w:val="495D9C9C"/>
    <w:rsid w:val="4C03501F"/>
    <w:rsid w:val="4ED49339"/>
    <w:rsid w:val="51D67104"/>
    <w:rsid w:val="52FB527B"/>
    <w:rsid w:val="54680B37"/>
    <w:rsid w:val="550E11C6"/>
    <w:rsid w:val="56B3D68C"/>
    <w:rsid w:val="56CC9CD0"/>
    <w:rsid w:val="58B9F89C"/>
    <w:rsid w:val="5B702E39"/>
    <w:rsid w:val="5FFB6A96"/>
    <w:rsid w:val="617B6AA6"/>
    <w:rsid w:val="62075E68"/>
    <w:rsid w:val="67EAAC2A"/>
    <w:rsid w:val="6809DBF4"/>
    <w:rsid w:val="686F6ADA"/>
    <w:rsid w:val="6904EE80"/>
    <w:rsid w:val="6B1F5B9D"/>
    <w:rsid w:val="6C6E11AA"/>
    <w:rsid w:val="6C7FF9C8"/>
    <w:rsid w:val="6E3DD402"/>
    <w:rsid w:val="6E879C21"/>
    <w:rsid w:val="6F4E5584"/>
    <w:rsid w:val="6F94F925"/>
    <w:rsid w:val="746792F2"/>
    <w:rsid w:val="74AD1586"/>
    <w:rsid w:val="757C4799"/>
    <w:rsid w:val="7895534C"/>
    <w:rsid w:val="7898BA24"/>
    <w:rsid w:val="79F1BCA4"/>
    <w:rsid w:val="7DFC7018"/>
    <w:rsid w:val="7F4AAC0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4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Verdana" w:eastAsia="Verdana" w:hAnsi="Verdana" w:cs="Verdana"/>
      <w:lang w:val="nl-NL" w:eastAsia="nl-NL" w:bidi="nl-NL"/>
    </w:rPr>
  </w:style>
  <w:style w:type="paragraph" w:styleId="Kop1">
    <w:name w:val="heading 1"/>
    <w:basedOn w:val="Standaard"/>
    <w:link w:val="Kop1Char"/>
    <w:uiPriority w:val="1"/>
    <w:qFormat/>
    <w:pPr>
      <w:spacing w:line="243" w:lineRule="exact"/>
      <w:ind w:left="100"/>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pPr>
      <w:ind w:left="100"/>
    </w:pPr>
    <w:rPr>
      <w:sz w:val="20"/>
      <w:szCs w:val="20"/>
    </w:rPr>
  </w:style>
  <w:style w:type="paragraph" w:styleId="Lijstalinea">
    <w:name w:val="List Paragraph"/>
    <w:basedOn w:val="Standaard"/>
    <w:uiPriority w:val="1"/>
    <w:qFormat/>
    <w:pPr>
      <w:ind w:left="460" w:hanging="360"/>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FE074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0746"/>
    <w:rPr>
      <w:rFonts w:ascii="Segoe UI" w:eastAsia="Verdana" w:hAnsi="Segoe UI" w:cs="Segoe UI"/>
      <w:sz w:val="18"/>
      <w:szCs w:val="18"/>
      <w:lang w:val="nl-NL" w:eastAsia="nl-NL" w:bidi="nl-NL"/>
    </w:rPr>
  </w:style>
  <w:style w:type="character" w:styleId="Verwijzingopmerking">
    <w:name w:val="annotation reference"/>
    <w:basedOn w:val="Standaardalinea-lettertype"/>
    <w:uiPriority w:val="99"/>
    <w:semiHidden/>
    <w:unhideWhenUsed/>
    <w:rsid w:val="00F81468"/>
    <w:rPr>
      <w:sz w:val="16"/>
      <w:szCs w:val="16"/>
    </w:rPr>
  </w:style>
  <w:style w:type="paragraph" w:styleId="Tekstopmerking">
    <w:name w:val="annotation text"/>
    <w:basedOn w:val="Standaard"/>
    <w:link w:val="TekstopmerkingChar"/>
    <w:uiPriority w:val="99"/>
    <w:unhideWhenUsed/>
    <w:rsid w:val="00F81468"/>
    <w:rPr>
      <w:sz w:val="20"/>
      <w:szCs w:val="20"/>
    </w:rPr>
  </w:style>
  <w:style w:type="character" w:customStyle="1" w:styleId="TekstopmerkingChar">
    <w:name w:val="Tekst opmerking Char"/>
    <w:basedOn w:val="Standaardalinea-lettertype"/>
    <w:link w:val="Tekstopmerking"/>
    <w:uiPriority w:val="99"/>
    <w:rsid w:val="00F81468"/>
    <w:rPr>
      <w:rFonts w:ascii="Verdana" w:eastAsia="Verdana" w:hAnsi="Verdana" w:cs="Verdana"/>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F81468"/>
    <w:rPr>
      <w:b/>
      <w:bCs/>
    </w:rPr>
  </w:style>
  <w:style w:type="character" w:customStyle="1" w:styleId="OnderwerpvanopmerkingChar">
    <w:name w:val="Onderwerp van opmerking Char"/>
    <w:basedOn w:val="TekstopmerkingChar"/>
    <w:link w:val="Onderwerpvanopmerking"/>
    <w:uiPriority w:val="99"/>
    <w:semiHidden/>
    <w:rsid w:val="00F81468"/>
    <w:rPr>
      <w:rFonts w:ascii="Verdana" w:eastAsia="Verdana" w:hAnsi="Verdana" w:cs="Verdana"/>
      <w:b/>
      <w:bCs/>
      <w:sz w:val="20"/>
      <w:szCs w:val="20"/>
      <w:lang w:val="nl-NL" w:eastAsia="nl-NL" w:bidi="nl-NL"/>
    </w:rPr>
  </w:style>
  <w:style w:type="character" w:styleId="Hyperlink">
    <w:name w:val="Hyperlink"/>
    <w:basedOn w:val="Standaardalinea-lettertype"/>
    <w:uiPriority w:val="99"/>
    <w:unhideWhenUsed/>
    <w:rsid w:val="00D0153C"/>
    <w:rPr>
      <w:color w:val="0000FF" w:themeColor="hyperlink"/>
      <w:u w:val="single"/>
    </w:rPr>
  </w:style>
  <w:style w:type="character" w:customStyle="1" w:styleId="Onopgelostemelding1">
    <w:name w:val="Onopgeloste melding1"/>
    <w:basedOn w:val="Standaardalinea-lettertype"/>
    <w:uiPriority w:val="99"/>
    <w:semiHidden/>
    <w:unhideWhenUsed/>
    <w:rsid w:val="006A2159"/>
    <w:rPr>
      <w:color w:val="605E5C"/>
      <w:shd w:val="clear" w:color="auto" w:fill="E1DFDD"/>
    </w:rPr>
  </w:style>
  <w:style w:type="character" w:customStyle="1" w:styleId="Kop1Char">
    <w:name w:val="Kop 1 Char"/>
    <w:basedOn w:val="Standaardalinea-lettertype"/>
    <w:link w:val="Kop1"/>
    <w:uiPriority w:val="1"/>
    <w:rsid w:val="006E0443"/>
    <w:rPr>
      <w:rFonts w:ascii="Verdana" w:eastAsia="Verdana" w:hAnsi="Verdana" w:cs="Verdana"/>
      <w:b/>
      <w:bCs/>
      <w:sz w:val="20"/>
      <w:szCs w:val="20"/>
      <w:lang w:val="nl-NL" w:eastAsia="nl-NL" w:bidi="nl-NL"/>
    </w:rPr>
  </w:style>
  <w:style w:type="paragraph" w:styleId="Koptekst">
    <w:name w:val="header"/>
    <w:basedOn w:val="Standaard"/>
    <w:link w:val="KoptekstChar"/>
    <w:uiPriority w:val="99"/>
    <w:unhideWhenUsed/>
    <w:rsid w:val="009F36A8"/>
    <w:pPr>
      <w:tabs>
        <w:tab w:val="center" w:pos="4536"/>
        <w:tab w:val="right" w:pos="9072"/>
      </w:tabs>
    </w:pPr>
  </w:style>
  <w:style w:type="character" w:customStyle="1" w:styleId="KoptekstChar">
    <w:name w:val="Koptekst Char"/>
    <w:basedOn w:val="Standaardalinea-lettertype"/>
    <w:link w:val="Koptekst"/>
    <w:uiPriority w:val="99"/>
    <w:rsid w:val="009F36A8"/>
    <w:rPr>
      <w:rFonts w:ascii="Verdana" w:eastAsia="Verdana" w:hAnsi="Verdana" w:cs="Verdana"/>
      <w:lang w:val="nl-NL" w:eastAsia="nl-NL" w:bidi="nl-NL"/>
    </w:rPr>
  </w:style>
  <w:style w:type="paragraph" w:styleId="Voettekst">
    <w:name w:val="footer"/>
    <w:basedOn w:val="Standaard"/>
    <w:link w:val="VoettekstChar"/>
    <w:uiPriority w:val="99"/>
    <w:unhideWhenUsed/>
    <w:rsid w:val="009F36A8"/>
    <w:pPr>
      <w:tabs>
        <w:tab w:val="center" w:pos="4536"/>
        <w:tab w:val="right" w:pos="9072"/>
      </w:tabs>
    </w:pPr>
  </w:style>
  <w:style w:type="character" w:customStyle="1" w:styleId="VoettekstChar">
    <w:name w:val="Voettekst Char"/>
    <w:basedOn w:val="Standaardalinea-lettertype"/>
    <w:link w:val="Voettekst"/>
    <w:uiPriority w:val="99"/>
    <w:rsid w:val="009F36A8"/>
    <w:rPr>
      <w:rFonts w:ascii="Verdana" w:eastAsia="Verdana" w:hAnsi="Verdana" w:cs="Verdana"/>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ivm.nl/grieppri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uisarts.nl/gri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A2875-B95C-4B6A-9224-F4F9D3CF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2022-06-22T11:57:00Z</dcterms:created>
  <dcterms:modified xsi:type="dcterms:W3CDTF">2022-06-22T11:57:00Z</dcterms:modified>
</cp:coreProperties>
</file>